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Times New Roman"/>
          <w:b/>
          <w:bCs/>
          <w:color w:val="000000"/>
          <w:sz w:val="28"/>
          <w:szCs w:val="28"/>
        </w:rPr>
      </w:pPr>
      <w:r w:rsidRPr="00900A7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Баскетбол</w:t>
      </w:r>
      <w:r w:rsidRPr="00900A7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900A7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в</w:t>
      </w:r>
      <w:r w:rsidRPr="00900A7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900A7B">
        <w:rPr>
          <w:rFonts w:ascii="Arial" w:eastAsia="Times New Roman" w:hAnsi="Arial" w:cs="Arial"/>
          <w:b/>
          <w:bCs/>
          <w:color w:val="000000"/>
          <w:sz w:val="28"/>
          <w:szCs w:val="28"/>
          <w:lang w:val="en-US"/>
        </w:rPr>
        <w:t>VI</w:t>
      </w:r>
      <w:r w:rsidRPr="00900A7B">
        <w:rPr>
          <w:rFonts w:ascii="Arial" w:eastAsia="Times New Roman" w:hAnsi="Arial" w:cs="Arial"/>
          <w:b/>
          <w:bCs/>
          <w:color w:val="000000"/>
          <w:sz w:val="28"/>
          <w:szCs w:val="28"/>
        </w:rPr>
        <w:t xml:space="preserve"> </w:t>
      </w:r>
      <w:r w:rsidRPr="00900A7B">
        <w:rPr>
          <w:rFonts w:ascii="Arial" w:eastAsia="Times New Roman" w:hAnsi="Arial" w:cs="Times New Roman"/>
          <w:b/>
          <w:bCs/>
          <w:color w:val="000000"/>
          <w:sz w:val="28"/>
          <w:szCs w:val="28"/>
        </w:rPr>
        <w:t>классе</w:t>
      </w:r>
    </w:p>
    <w:p w:rsidR="00340671" w:rsidRPr="00900A7B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</w:rPr>
      </w:pPr>
      <w:r>
        <w:rPr>
          <w:rFonts w:ascii="Arial" w:eastAsia="Times New Roman" w:hAnsi="Arial" w:cs="Times New Roman"/>
          <w:b/>
          <w:bCs/>
          <w:color w:val="000000"/>
        </w:rPr>
        <w:t>Конспекты</w:t>
      </w:r>
      <w:r>
        <w:rPr>
          <w:rFonts w:ascii="Arial" w:eastAsia="Times New Roman" w:hAnsi="Arial" w:cs="Arial"/>
          <w:b/>
          <w:bCs/>
          <w:color w:val="000000"/>
        </w:rPr>
        <w:t xml:space="preserve"> </w:t>
      </w:r>
      <w:r>
        <w:rPr>
          <w:rFonts w:ascii="Arial" w:eastAsia="Times New Roman" w:hAnsi="Arial" w:cs="Times New Roman"/>
          <w:b/>
          <w:bCs/>
          <w:color w:val="000000"/>
        </w:rPr>
        <w:t>уроков</w:t>
      </w:r>
      <w:r>
        <w:rPr>
          <w:rFonts w:ascii="Arial" w:eastAsia="Times New Roman" w:hAnsi="Arial" w:cs="Arial"/>
          <w:b/>
          <w:bCs/>
          <w:color w:val="000000"/>
        </w:rPr>
        <w:t xml:space="preserve"> 1</w:t>
      </w:r>
      <w:r>
        <w:rPr>
          <w:rFonts w:ascii="Arial" w:eastAsia="Times New Roman" w:hAnsi="Arial" w:cs="Times New Roman"/>
          <w:b/>
          <w:bCs/>
          <w:color w:val="000000"/>
        </w:rPr>
        <w:t>—</w:t>
      </w:r>
      <w:r>
        <w:rPr>
          <w:rFonts w:ascii="Arial" w:eastAsia="Times New Roman" w:hAnsi="Arial" w:cs="Arial"/>
          <w:b/>
          <w:bCs/>
          <w:color w:val="000000"/>
        </w:rPr>
        <w:t>3</w:t>
      </w:r>
    </w:p>
    <w:p w:rsid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Структурные особенности баскетбола, содержание учебного материала по этому раз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делу комплексной программы и двигатель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ный потенциал шестиклассников позволяют продолжить реализацию интегрального (Ком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плексного) </w:t>
      </w:r>
      <w:r w:rsidR="007C1E76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подхода при 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обучении данной спортивной игре. При этом предпочтение следует отдавать средствам и методам,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ин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тегрирующим достигнутый уровень развития двигательных способностей, а также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имею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щийся у учащихся арсенал умений и навы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ков,</w:t>
      </w:r>
      <w:proofErr w:type="gram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,</w:t>
      </w:r>
      <w:proofErr w:type="gram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приобретенных на уроках по другим разделам учебной программы.</w:t>
      </w:r>
    </w:p>
    <w:p w:rsidR="00900A7B" w:rsidRDefault="007C1E7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Н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а уроках в 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  <w:lang w:val="en-US"/>
        </w:rPr>
        <w:t>VI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классе необходимо продолжить работу, ориентиро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ванную на формирование двухкомпонёнтных связей между двигательными навыками и двигательными способностями в различных сочетаниях. Не следует упускать из виду и тактический компонент подготовки.</w:t>
      </w:r>
    </w:p>
    <w:p w:rsidR="00340671" w:rsidRPr="00900A7B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УРОК 1.</w:t>
      </w:r>
    </w:p>
    <w:p w:rsidR="007C1E76" w:rsidRDefault="002A39E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Задач</w:t>
      </w:r>
      <w:r w:rsidR="00900A7B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и.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1. Начать обучение прыжку толчком одной справа и слева от корзины в сочетании с развитием скоростно-силовых качеств.</w:t>
      </w:r>
    </w:p>
    <w:p w:rsidR="007C1E76" w:rsidRDefault="007C1E7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         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2. Начать обучение ведению мяча в движении в сочетании с развитием коорди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национных способностей.</w:t>
      </w:r>
    </w:p>
    <w:p w:rsidR="00900A7B" w:rsidRDefault="007C1E7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         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3. Совершенство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 во взаимосвязи, ранее изученные техни</w:t>
      </w:r>
      <w:r w:rsidR="00900A7B"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ческие приемы.</w:t>
      </w:r>
    </w:p>
    <w:p w:rsidR="002A39EC" w:rsidRPr="00900A7B" w:rsidRDefault="002A39E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18"/>
        </w:rPr>
      </w:pP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С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д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е </w:t>
      </w:r>
      <w:proofErr w:type="spellStart"/>
      <w:proofErr w:type="gram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р</w:t>
      </w:r>
      <w:proofErr w:type="spellEnd"/>
      <w:proofErr w:type="gram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ж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н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и е  основной части урока.</w:t>
      </w:r>
    </w:p>
    <w:p w:rsidR="002A39EC" w:rsidRPr="00900A7B" w:rsidRDefault="002A39E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Обучение прыжку толчком одной спра</w:t>
      </w:r>
      <w:r w:rsidRPr="00900A7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softHyphen/>
        <w:t>ва и слева от корзины в сочетании с развитием скоростно-силовых качеств.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О б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ъ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я с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е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и е</w:t>
      </w:r>
      <w:r w:rsidR="00775E46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и</w:t>
      </w:r>
      <w:r w:rsidR="00775E46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п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о к а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з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.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Показ осуществлять боком и лицом к учащимся. </w:t>
      </w:r>
      <w:proofErr w:type="gram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Положение тела в без</w:t>
      </w:r>
      <w:r w:rsidR="007C1E76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опорной фазе срав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нить с формой «пистолета».</w:t>
      </w:r>
      <w:proofErr w:type="gramEnd"/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У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п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р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а ж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е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и я   для обучения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hAnsi="Times New Roman" w:cs="Times New Roman"/>
          <w:color w:val="000000"/>
          <w:sz w:val="28"/>
          <w:szCs w:val="18"/>
        </w:rPr>
        <w:t xml:space="preserve">1.  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Многоскоки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, поочередно отталкиваясь правой и левой ногой, с приземлением на </w:t>
      </w:r>
      <w:proofErr w:type="gram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толчковую</w:t>
      </w:r>
      <w:proofErr w:type="gram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. Прыжки выполнять вдоль, по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перек и по диагонали площадки с продвиже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нием вперед в разомкнутом строе фронталь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но или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поточно</w:t>
      </w:r>
      <w:proofErr w:type="spellEnd"/>
      <w:r w:rsidR="007C1E76">
        <w:rPr>
          <w:rFonts w:ascii="Times New Roman" w:eastAsia="Times New Roman" w:hAnsi="Times New Roman" w:cs="Times New Roman"/>
          <w:color w:val="000000"/>
          <w:sz w:val="28"/>
          <w:szCs w:val="18"/>
        </w:rPr>
        <w:t>,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в сочетании с разновидно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стями передвижений нападающего. Обра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тить внимание на активный взмах руками и маховой ногой вверх в момент отталкивания.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hAnsi="Times New Roman" w:cs="Times New Roman"/>
          <w:color w:val="000000"/>
          <w:sz w:val="28"/>
          <w:szCs w:val="18"/>
        </w:rPr>
        <w:t xml:space="preserve">2. 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Прыжки после одного шага с места из исходного положения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(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и. п.) стойка готов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ности в нападении, толчковая нога сзади. Выполнять поперек площадки от одной боко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вой линии до другой в шереножном разо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мкнутом строю.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Толкат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ься со всей стопы, толчковую ногу в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безопорном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положении полностью выпрямлять, маховую сгибать до прямого угла. Приземлившись на </w:t>
      </w:r>
      <w:proofErr w:type="gram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толчковую</w:t>
      </w:r>
      <w:proofErr w:type="gram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или на обе ноги, после прихода в и. п. возобновить движение очередным прыжком</w:t>
      </w:r>
      <w:r>
        <w:rPr>
          <w:rFonts w:ascii="Times New Roman" w:hAnsi="Times New Roman" w:cs="Times New Roman"/>
          <w:sz w:val="40"/>
          <w:szCs w:val="24"/>
        </w:rPr>
        <w:t xml:space="preserve">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вверх—вперед. Чередовать серии прыжков толчком правой и левой.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hAnsi="Times New Roman" w:cs="Times New Roman"/>
          <w:color w:val="000000"/>
          <w:sz w:val="28"/>
          <w:szCs w:val="18"/>
        </w:rPr>
        <w:t xml:space="preserve">3. 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То же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,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что упр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.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2, но после двух шагов, толчковая нога впереди. Длину шагов зада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вать ориентирами, нанесенными на площад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ку мелом. Первый шаг удлиненный, тулови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ще наклонять вперед под углом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;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30 -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35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  <w:vertAlign w:val="superscript"/>
        </w:rPr>
        <w:t>0</w:t>
      </w:r>
      <w:r w:rsidR="000326B7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сильно не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подседать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(не садиться). Длину второго шага варьировать. </w:t>
      </w:r>
      <w:proofErr w:type="gram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Толчковую</w:t>
      </w:r>
      <w:proofErr w:type="gram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ста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вить упруго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перекатом с пятки на носок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,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отталкиваться мощно и быстро.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hAnsi="Times New Roman" w:cs="Times New Roman"/>
          <w:color w:val="000000"/>
          <w:sz w:val="28"/>
          <w:szCs w:val="18"/>
        </w:rPr>
        <w:lastRenderedPageBreak/>
        <w:t xml:space="preserve">4. 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То же, что упр.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3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, но под корзиной.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Выполн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ять поточным методом на нескольких щитах под углом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30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-45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  <w:vertAlign w:val="superscript"/>
        </w:rPr>
        <w:t>0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к ним. Контролиро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вать и. п. перед началом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двухшажного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дви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жения с места справа и слева от корзины.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hAnsi="Times New Roman" w:cs="Times New Roman"/>
          <w:color w:val="000000"/>
          <w:sz w:val="28"/>
          <w:szCs w:val="18"/>
        </w:rPr>
        <w:t xml:space="preserve">5. 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Игр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ок в стойке готовности к нападению, толчковая нога впереди, располагается в 8—10 м от корзины. В ходьбе приближаясь к корзине,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акцентированно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выделять послед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ние два шага перед отталкиванием. Осуще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ствлять толчок левой ногой справа от корзи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ны, правой — слева.                 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hAnsi="Times New Roman" w:cs="Times New Roman"/>
          <w:color w:val="000000"/>
          <w:sz w:val="28"/>
          <w:szCs w:val="18"/>
        </w:rPr>
        <w:t xml:space="preserve">6.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То же, что упр. 5, но после передвиже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ния бегом, не растягивая шаги, при прибли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жении к корзине. Ориентиром к началу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двух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шажного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такта работы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но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г служит второй «усик» разметки трехсекундной зоны (трапе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>ции). Оттолкнувшись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, в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воздухе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сохранять вертикальное положение тела (туловище 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и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голову назад не наклонять), располагаться грудью к корзине (туловище не скручивать), разноименной по отношению к толчковой ноге рукой тянуться, к корзине</w:t>
      </w:r>
      <w:r>
        <w:rPr>
          <w:rFonts w:ascii="Times New Roman" w:eastAsia="Times New Roman" w:hAnsi="Times New Roman" w:cs="Times New Roman"/>
          <w:color w:val="000000"/>
          <w:sz w:val="28"/>
          <w:szCs w:val="18"/>
        </w:rPr>
        <w:t>.</w:t>
      </w:r>
    </w:p>
    <w:p w:rsidR="00900A7B" w:rsidRPr="002A39EC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М е т о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д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и ч е с к и е </w:t>
      </w:r>
      <w:r w:rsidR="007C1E76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 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у к а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з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а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и </w:t>
      </w:r>
      <w:r w:rsidRPr="002A39EC">
        <w:rPr>
          <w:rFonts w:ascii="Times New Roman" w:eastAsia="Times New Roman" w:hAnsi="Times New Roman" w:cs="Times New Roman"/>
          <w:bCs/>
          <w:color w:val="000000"/>
          <w:sz w:val="28"/>
          <w:szCs w:val="18"/>
          <w:u w:val="single"/>
        </w:rPr>
        <w:t xml:space="preserve">я 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Количество, прыжков в каждом упражнении -8—10. Чередовать выполнение справа и сле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ва от корзины, предварительно проверяя соответствие и. п. разновидности </w:t>
      </w:r>
      <w:r w:rsidR="002D56CA">
        <w:rPr>
          <w:rFonts w:ascii="Times New Roman" w:eastAsia="Times New Roman" w:hAnsi="Times New Roman" w:cs="Times New Roman"/>
          <w:color w:val="000000"/>
          <w:sz w:val="28"/>
          <w:szCs w:val="18"/>
        </w:rPr>
        <w:t>последую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щего прыжка. Добиваться энергичного отталкивания с установкой дотянуться до щита и свести до минимума продвижение вперед в </w:t>
      </w:r>
      <w:proofErr w:type="spell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безопорной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фазе прыжка (выпрыгивать вверх, а не вперед).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900A7B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</w:rPr>
        <w:t>Обучение ведению мяча в движении в сочетании с развитием координационных способностей.</w:t>
      </w:r>
    </w:p>
    <w:p w:rsidR="00900A7B" w:rsidRPr="00900A7B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О б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ъ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я </w:t>
      </w:r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с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е</w:t>
      </w:r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</w:t>
      </w:r>
      <w:proofErr w:type="spellStart"/>
      <w:r w:rsidR="002A39EC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и е </w:t>
      </w:r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и </w:t>
      </w:r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  </w:t>
      </w:r>
      <w:proofErr w:type="spellStart"/>
      <w:proofErr w:type="gramStart"/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п</w:t>
      </w:r>
      <w:proofErr w:type="spellEnd"/>
      <w:proofErr w:type="gramEnd"/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о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к </w:t>
      </w:r>
      <w:r w:rsidRPr="002A39EC">
        <w:rPr>
          <w:rFonts w:ascii="Times New Roman" w:eastAsia="Times New Roman" w:hAnsi="Times New Roman" w:cs="Times New Roman"/>
          <w:bCs/>
          <w:color w:val="000000"/>
          <w:sz w:val="28"/>
          <w:szCs w:val="18"/>
          <w:u w:val="single"/>
        </w:rPr>
        <w:t>а</w:t>
      </w:r>
      <w:r w:rsidRPr="002A39EC">
        <w:rPr>
          <w:rFonts w:ascii="Times New Roman" w:eastAsia="Times New Roman" w:hAnsi="Times New Roman" w:cs="Times New Roman"/>
          <w:b/>
          <w:bCs/>
          <w:color w:val="000000"/>
          <w:sz w:val="28"/>
          <w:szCs w:val="18"/>
          <w:u w:val="single"/>
        </w:rPr>
        <w:t xml:space="preserve">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з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.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Напомнить узловые детали техники приема, Заострить внимание: на и. п. разноименная к ведущей руке нога — впереди, мяч укрывать поворо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softHyphen/>
        <w:t xml:space="preserve">том туловища и выставленными в стороны локтями; на правильности начала движения (сначала выпускать мяч, а затем отрывать от пола опорную ногу) и расположении кисти на мяче в момент встречи с 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ним — </w:t>
      </w:r>
      <w:proofErr w:type="spellStart"/>
      <w:r w:rsidR="002A39EC">
        <w:rPr>
          <w:rFonts w:ascii="Times New Roman" w:eastAsia="Times New Roman" w:hAnsi="Times New Roman" w:cs="Times New Roman"/>
          <w:color w:val="000000"/>
          <w:sz w:val="28"/>
          <w:szCs w:val="18"/>
        </w:rPr>
        <w:t>сзади-сверху</w:t>
      </w:r>
      <w:proofErr w:type="spellEnd"/>
      <w:r w:rsidR="002A39EC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, а не </w:t>
      </w:r>
      <w:proofErr w:type="spellStart"/>
      <w:r w:rsidR="002A39EC">
        <w:rPr>
          <w:rFonts w:ascii="Times New Roman" w:eastAsia="Times New Roman" w:hAnsi="Times New Roman" w:cs="Times New Roman"/>
          <w:color w:val="000000"/>
          <w:sz w:val="28"/>
          <w:szCs w:val="18"/>
        </w:rPr>
        <w:t>сверху</w:t>
      </w:r>
      <w:proofErr w:type="gramStart"/>
      <w:r w:rsidR="002A39EC">
        <w:rPr>
          <w:rFonts w:ascii="Times New Roman" w:eastAsia="Times New Roman" w:hAnsi="Times New Roman" w:cs="Times New Roman"/>
          <w:color w:val="000000"/>
          <w:sz w:val="28"/>
          <w:szCs w:val="18"/>
        </w:rPr>
        <w:t>,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к</w:t>
      </w:r>
      <w:proofErr w:type="gram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ак</w:t>
      </w:r>
      <w:proofErr w:type="spell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при ведении на месте</w:t>
      </w:r>
      <w:r w:rsidR="002D56CA">
        <w:rPr>
          <w:rFonts w:ascii="Times New Roman" w:eastAsia="Times New Roman" w:hAnsi="Times New Roman" w:cs="Times New Roman"/>
          <w:color w:val="000000"/>
          <w:sz w:val="28"/>
          <w:szCs w:val="18"/>
        </w:rPr>
        <w:t>.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            </w:t>
      </w:r>
    </w:p>
    <w:p w:rsidR="00900A7B" w:rsidRPr="002A39EC" w:rsidRDefault="00900A7B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40"/>
          <w:szCs w:val="24"/>
          <w:u w:val="single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У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п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р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а ж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е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>н</w:t>
      </w:r>
      <w:proofErr w:type="spellEnd"/>
      <w:r w:rsidR="002D56CA"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18"/>
          <w:u w:val="single"/>
        </w:rPr>
        <w:t xml:space="preserve">и я  для обучения.   </w:t>
      </w:r>
    </w:p>
    <w:p w:rsidR="002D56CA" w:rsidRPr="002D56CA" w:rsidRDefault="00900A7B" w:rsidP="00340671">
      <w:pPr>
        <w:jc w:val="both"/>
        <w:rPr>
          <w:rFonts w:ascii="Times New Roman" w:hAnsi="Times New Roman" w:cs="Times New Roman"/>
          <w:sz w:val="28"/>
          <w:szCs w:val="28"/>
        </w:rPr>
      </w:pPr>
      <w:r w:rsidRPr="00900A7B">
        <w:rPr>
          <w:rFonts w:ascii="Times New Roman" w:hAnsi="Times New Roman" w:cs="Times New Roman"/>
          <w:color w:val="000000"/>
          <w:sz w:val="28"/>
          <w:szCs w:val="18"/>
        </w:rPr>
        <w:t xml:space="preserve">1. </w:t>
      </w:r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Ведение мяча в ходьбе </w:t>
      </w:r>
      <w:proofErr w:type="gramStart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>по</w:t>
      </w:r>
      <w:proofErr w:type="gramEnd"/>
      <w:r w:rsidRPr="00900A7B">
        <w:rPr>
          <w:rFonts w:ascii="Times New Roman" w:eastAsia="Times New Roman" w:hAnsi="Times New Roman" w:cs="Times New Roman"/>
          <w:color w:val="000000"/>
          <w:sz w:val="28"/>
          <w:szCs w:val="18"/>
        </w:rPr>
        <w:t xml:space="preserve"> прямой. Выполнять в парах при передвижениях от одной боковой линии до другой. Мяч вести поочередно правой и левой рукой, перевод мяча с руки на руку осуществлять в момент смены направления движения. Завершив ведение и удерживая мяч обеими руками, передать его партнеру из рук в руки, При ведении мяч посылать в площадку вперед и несколько сбоку от одноименной ноги (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не</w:t>
      </w:r>
      <w:r w:rsidR="002D56CA" w:rsidRPr="002D56CA">
        <w:rPr>
          <w:rFonts w:ascii="Times New Roman" w:hAnsi="Times New Roman" w:cs="Times New Roman"/>
          <w:sz w:val="28"/>
          <w:szCs w:val="28"/>
        </w:rPr>
        <w:t xml:space="preserve">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собой), для чего отводить рук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у в плечевом суставе в сторону д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о 50°</w:t>
      </w:r>
      <w:r w:rsidR="00037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D56CA" w:rsidRPr="000372EE">
        <w:rPr>
          <w:rFonts w:ascii="Times New Roman" w:hAnsi="Times New Roman" w:cs="Times New Roman"/>
          <w:iCs/>
          <w:color w:val="000000"/>
          <w:sz w:val="28"/>
          <w:szCs w:val="28"/>
        </w:rPr>
        <w:t>2</w:t>
      </w:r>
      <w:r w:rsidR="002D56CA" w:rsidRPr="002D56CA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. 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То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же, что упр. 1, но 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изменением высоты отскока мяча на отдельных участках дистанции. Высоту отскока снижать за счет сгибания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ног, а не наклоном туловища 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впе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ред. Обратить внимание на согласованное амортизационное движение руки в лучезапястном и локтевом суставах в момент встре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 кисти с мячом и на своевременность перехода от уступающего движения к толч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ковому (мяч выше пояса не поднимать).</w:t>
      </w:r>
      <w:r w:rsidR="00037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</w:t>
      </w:r>
      <w:r w:rsidR="000372EE">
        <w:rPr>
          <w:rFonts w:ascii="Times New Roman" w:hAnsi="Times New Roman" w:cs="Times New Roman"/>
          <w:color w:val="000000"/>
          <w:sz w:val="28"/>
          <w:szCs w:val="28"/>
        </w:rPr>
        <w:t>3</w:t>
      </w:r>
      <w:proofErr w:type="gramStart"/>
      <w:r w:rsidR="000372EE">
        <w:rPr>
          <w:rFonts w:ascii="Times New Roman" w:hAnsi="Times New Roman" w:cs="Times New Roman"/>
          <w:color w:val="000000"/>
          <w:sz w:val="28"/>
          <w:szCs w:val="28"/>
        </w:rPr>
        <w:t xml:space="preserve"> Т</w:t>
      </w:r>
      <w:proofErr w:type="gramEnd"/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же, что упр. 2, во в середине 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пло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щадки выполнить задание на координацию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(к примеру, сесть—встать или встать на колени—подняться, не прекращая при этом ведения). Кисть при ведении напряжена оп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тимально (не жесткая как доска и не рас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слабленная как плеть), пальцы удобно рас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ставлены.</w:t>
      </w:r>
      <w:r w:rsidR="000372E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2D56CA" w:rsidRPr="002D56CA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В ходьбе вдоль гимнастической скамей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ки, расположенной в центре площадки. Ведение мяча по скамейке. То же, но с ходьбой по скамейке и ведением мяча по площадке. Чередовать ведение правой и левой рукой, контролируя высоту отскока.    </w:t>
      </w:r>
      <w:r w:rsidR="000372E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2D56CA" w:rsidRPr="002D56C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5. 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мяча в беге, выполняя требо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вания 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уп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р. 1. Перед началом д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 мас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са тела равномерно распределена на обе ноги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пятка опорной (сзади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стоящей) ноги незначительно приподнята над площадкой; плечи, колени и пальцы впёредистоящей стопы располагаются на одной вертикали; спина несколько округлена. Мяч держать близко к туловищу (у пояса или у груди) обеими руками, локти в стороны голова поднята, взгляд устремлен вперед. В начале ведения движение начинать выпуском мяча и быстрым переходом к бегу за счет однов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ременного шага впёредистоящей ногой</w:t>
      </w:r>
      <w:r w:rsid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(раз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ноименной с ведущей рукой) и резкого уско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рения вперед тазом и плечевым поясом. </w:t>
      </w:r>
      <w:proofErr w:type="gramStart"/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В ведении сопровождать мяч в момент толчка полным сгибанием кисти вниз, а при отскоке встречать мяч конечными фалангами сво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бодно расставленных пальцев, стремясь к двигательному контакту с мячом за счет последовательного сгибания руки в локте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вом и разгибания в лучезапястном суставах.</w:t>
      </w:r>
      <w:proofErr w:type="gramEnd"/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D56CA"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Совершенствование во взаимосвязи ранее изученных приемов техники игры.</w:t>
      </w:r>
    </w:p>
    <w:p w:rsidR="002D56CA" w:rsidRPr="002A39EC" w:rsidRDefault="002D56CA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r w:rsidR="000372EE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</w:t>
      </w:r>
      <w:r w:rsidR="000372EE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ж</w:t>
      </w:r>
      <w:r w:rsidR="000372EE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0372EE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0372EE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я для совершенствова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ния.</w:t>
      </w:r>
    </w:p>
    <w:p w:rsidR="002D56CA" w:rsidRPr="002D56CA" w:rsidRDefault="002D56CA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56CA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мяча двумя руками от груди с последующим передвижением вслед за мя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чом в сочетании с совершенствованием лов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 мяча двумя руками в ситуации пассивно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противодействия защитника (рис. 1). Вы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полнять в тройках, передавая мяч через «слабые зоны» в стойк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е защитника (про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странство над п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лечами при расположении защитника в параллельной стойке) и быстро начиная движение в направлении партнера после выпуска мяча. Защитнику неподвижно занимать стойку с параллельным располо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жением стоп на расстоянии 1,5—2 м от нападающего.   </w:t>
      </w:r>
    </w:p>
    <w:p w:rsidR="00495BE6" w:rsidRDefault="002D56CA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D56CA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Остановки </w:t>
      </w:r>
      <w:proofErr w:type="gramStart"/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>в два шага с ловлей мяча от партнера в соче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тании с</w:t>
      </w:r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поворотами</w:t>
      </w:r>
      <w:proofErr w:type="gramEnd"/>
      <w:r w:rsidRPr="002D56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месте</w:t>
      </w:r>
      <w:r w:rsidR="000372EE"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стойке нападающего, владеющего мячом.</w:t>
      </w:r>
    </w:p>
    <w:p w:rsidR="000372EE" w:rsidRPr="00495BE6" w:rsidRDefault="000372EE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в том же построении, что и в упр. 1, только мяч в и. п. у </w:t>
      </w:r>
      <w:proofErr w:type="gramStart"/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занимающихся</w:t>
      </w:r>
      <w:proofErr w:type="gramEnd"/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стоящих в </w:t>
      </w:r>
      <w:proofErr w:type="spellStart"/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одношереножном</w:t>
      </w:r>
      <w:proofErr w:type="spellEnd"/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строю. </w:t>
      </w:r>
      <w:proofErr w:type="gramStart"/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Игрок без мяча, начав перемещение бегом на сред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ней скорости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получив встречную передачу от партнера, делает остановку и выполняет два поворота, обратную передачу и возвра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щается на и. п. Варьировать </w:t>
      </w:r>
      <w:r w:rsid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разновидности о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становки (с ловлей мяча на шаге правой и левой ногой) последовательность выпол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нения поворотов в сочетании (вперед—на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зад, назад—назад и т. п.) по зрительному сигналу партнера</w:t>
      </w:r>
      <w:r w:rsid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                          </w:t>
      </w:r>
      <w:proofErr w:type="gramEnd"/>
    </w:p>
    <w:p w:rsidR="00495BE6" w:rsidRPr="00495BE6" w:rsidRDefault="000372EE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72EE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>«10 передач». В игре, используя ловлю-передачу мяча обеими руками на месте, повороты с мячом, разновидности способов передвижений, каждая команда стремится выполнить без потерь 10 передач и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372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случае успеха за каждую получает 2 очка.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Побежда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ет команда, набравшая больше очков. Спо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собы передвижений и условия выполнения передач можно регламентировать, напри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мер, в защите передвигаться только при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ставными шагами в параллельной стойке, а в нападении — только спиной вперед; переда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вать мяч лишь после выполнения поворотов и т. </w:t>
      </w:r>
      <w:proofErr w:type="spellStart"/>
      <w:proofErr w:type="gramStart"/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proofErr w:type="spellEnd"/>
      <w:proofErr w:type="gramEnd"/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 е т од и ч е с </w:t>
      </w:r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е указания.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Во всех упражнениях акцентировать внима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на узловых деталях в технике выполне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ранее изученных приемов. Нацеливать занимающихся на молниеносное переключе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от одних действий к другим. Ошибки исправлять индивидуально.</w:t>
      </w: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849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УРОКИ 2.</w:t>
      </w:r>
    </w:p>
    <w:p w:rsidR="00340671" w:rsidRPr="0038499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A39EC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Задачи. 1.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Совершенствовать прыжок толчком одной в движении справа и слева от корзины в сочетании с развитием скоростно-силовых качеств. </w:t>
      </w:r>
    </w:p>
    <w:p w:rsidR="002A39EC" w:rsidRDefault="002A39E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2. Обучить передаче мяча одной рукой от плеча на месте в сочетании с совершенствованием поворо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тов.</w:t>
      </w:r>
    </w:p>
    <w:p w:rsidR="002A39EC" w:rsidRDefault="002A39E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3. Продолжить обучение ведению мяча</w:t>
      </w:r>
      <w:r w:rsid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 сочетании с развитием коорди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национных способностей.</w:t>
      </w:r>
    </w:p>
    <w:p w:rsidR="00495BE6" w:rsidRDefault="002A39E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4. Начать обуче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 броску мяча одной рукой от плеча с места в сочетании с развитием координаци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онных способностей.</w:t>
      </w:r>
    </w:p>
    <w:p w:rsidR="002A39EC" w:rsidRPr="00495BE6" w:rsidRDefault="002A39E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BE6" w:rsidRPr="002A39EC" w:rsidRDefault="00775E4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 е</w:t>
      </w:r>
      <w:r w:rsidR="00495BE6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495BE6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proofErr w:type="gramEnd"/>
      <w:r w:rsidR="00495BE6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ж а </w:t>
      </w:r>
      <w:proofErr w:type="spellStart"/>
      <w:r w:rsidR="00495BE6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495BE6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е  основной части урока.</w:t>
      </w:r>
    </w:p>
    <w:p w:rsidR="00495BE6" w:rsidRPr="00340671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Совершенствование </w:t>
      </w:r>
      <w:r w:rsidRPr="00340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прыжка </w:t>
      </w:r>
      <w:r w:rsidRPr="0034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толчком одной в движении справа </w:t>
      </w:r>
      <w:r w:rsidRPr="00340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и </w:t>
      </w:r>
      <w:r w:rsidRPr="0034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слева от корзины в сочетании с развитием скоростно-силовых</w:t>
      </w:r>
      <w:r w:rsidR="00775E46" w:rsidRPr="0034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34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качеств.</w:t>
      </w:r>
    </w:p>
    <w:p w:rsidR="00495BE6" w:rsidRPr="002A39EC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Упражнения для совершенствова</w:t>
      </w: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>ния.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толчком одной (правой, левой) под двумя противоположными корзинами. Выполнять поточным методом при переме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щениях в колонне по одному по периметру Площадки. При движении учащихся против часовой стрелки (справа от корзины) толчок осуществлять левой, по часовой стрелке (сле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 от корзины) правой ногой. Выходить на щит под углом 30—45°, отталкиваясь от пло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щадки непосредственно из-под щита.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упр. 1, но преодолевая заданные отрезки дистанции (10—12 м) прыж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ками на толчковой ноге с активными махо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выми движениями вверх руками и согнутой в колене свободной ногой. Толчковую ногу в полете полностью выпрямлять.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Прыжки толчком по очереди правой и левой ногой с изменением направления вы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хода на щит соответственно слева и справа (рус. 2). Способы передвижения от щита к средней линии варьировать: спиной вперед, приставными шагами боком в параллельной стойке защитника, прыжками на обеих и одной и т. п.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 е т од и ч е с к и е      у к а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я.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Направление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вижения во всех упражнениях изменять на обратное после 5—6 прыжков толчком одной под каждой корзиной.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Наце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ливать учащихся на максимально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ощное отталкивание от площадки с установкой кос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нуться кистью руки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нижнего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края щита или сетки корзины, сохраняя основные парамет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ры техники движения (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см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. урок 1).</w:t>
      </w:r>
    </w:p>
    <w:p w:rsidR="00495BE6" w:rsidRPr="00340671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Обучение передаче мяча одной рукой от плеча на месте в сочетании с совер</w:t>
      </w:r>
      <w:r w:rsidRPr="003406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>шенствованием поворотов.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Объяснение и показ.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Показ осуществлять по частям </w:t>
      </w:r>
      <w:r w:rsidRPr="00495B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и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целом. Обратить внимание на различия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при передаче правой и левой рукой (разноименная по отношению к передающей руке нога впере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ди).                          </w:t>
      </w:r>
    </w:p>
    <w:p w:rsidR="00495BE6" w:rsidRPr="002A39EC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ж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е </w:t>
      </w:r>
      <w:proofErr w:type="spellStart"/>
      <w:r w:rsidR="00775E46"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   для обучения.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1. 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Передача мяча от плеча поочередно правой и левой рукой на месте. Выполнять сериями по 6—8 раз каждой рукой. Контро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лировать соответствие положения ног пере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дающей руке (разноименная нога впереди).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же, что упр. 1, но в сочетании с </w:t>
      </w:r>
      <w:proofErr w:type="spell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вышагиванием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Передавать мяч поочередно правой и левой рукой, изменяя и. п. после каждой передачи. </w:t>
      </w:r>
      <w:proofErr w:type="spell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Вышагивание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выполнять впередистоящей ногой без отрыва опорной ноги от площадки. Дистанцию постепенно увеличить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о 8—10 м. Обратить внимание на более активное участие в движении тулови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ща и ног с увеличением расстояния до партнера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разновидностей передачи мяча одной рукой в сочетании с различными поворотами на месте. Количество и после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довательность поворотов после получения мяча периодически изменять.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Предварительно</w:t>
      </w:r>
      <w:r w:rsidR="00775E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напомнить занимающимся основы т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ехники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выполнения поворотов с мячом вперед и назад: сохранять согнутое положение ног, вращаться на носке опорной (осевой) ноги, не отрывая ее от площадки; переступания осуществлять свободно, непринужденно, без излишнего закрепощения в различных звень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ях тела; голову не опускать, туловище силь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 не наклонять, мяч укрывать у пояса рас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ставленными в сторону локтями и поворотом туловища.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Акцентировать внимание на бы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строте выноса мяча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для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передачи в момент завершения последнего поворота.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 е т о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ч е </w:t>
      </w:r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кие</w:t>
      </w:r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указания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. Варьировать дистанцию между партнерами от 4 до 10 м. Добиваться сокращения дли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тельности подготовительной фазы приема. Мяч к одноименному плечу выносить крат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чайшим путем, максимально разгибая кисть передающей руки на себя; локоть распола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 под мячом, степень поворота туловища дифференцировать соответственно дально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сти передачи. В основной фазе нацеливать занимающихся на активный поворот тулови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ща в сторону партнера с одновременным полным выпрямлением передающей руки, на </w:t>
      </w:r>
      <w:proofErr w:type="spell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захлест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кистью после скатывания мяча с кончиков пальцев и на своевременный пере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 массы тела на впередистоящую ногу.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Обучение ведению мяча в движении в сочетании с развитием координацион</w:t>
      </w:r>
      <w:r w:rsidRPr="00495BE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softHyphen/>
        <w:t>ных способностей.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 </w:t>
      </w:r>
      <w:proofErr w:type="spellStart"/>
      <w:proofErr w:type="gram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</w:t>
      </w:r>
      <w:r w:rsidRPr="002A39EC">
        <w:rPr>
          <w:rFonts w:ascii="Times New Roman" w:eastAsia="Times New Roman" w:hAnsi="Times New Roman" w:cs="Times New Roman"/>
          <w:iCs/>
          <w:color w:val="000000"/>
          <w:sz w:val="28"/>
          <w:szCs w:val="28"/>
          <w:u w:val="single"/>
        </w:rPr>
        <w:t>ж</w:t>
      </w:r>
      <w:r w:rsidRPr="002A39E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е </w:t>
      </w:r>
      <w:proofErr w:type="spellStart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2A39E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   для обучения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Ведение мяча поочередно правой и левой рукой, 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еред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аясь в </w:t>
      </w:r>
      <w:proofErr w:type="spell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полуприседе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полном приседе («г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усиным шагом»), спиной вперед, п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риставными шагами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ной стойке правым и левым боком. Обра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щать внимание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измен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ение угла наложения кисти на мяч и направления толчковых движений в зависимости от способа переме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щений,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коррекцию амплитуды </w:t>
      </w:r>
      <w:proofErr w:type="spellStart"/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уступаю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ще-сопровождающей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работы ведущей руки соответственно высоте отскока и скорости передвижения. При передвижении «гусиным шагом» кисть накладывать на мяч </w:t>
      </w:r>
      <w:proofErr w:type="spell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сзади-сверху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ведение осуществлять в основном благодаря движению в лучезапястном суста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ве. При передвижении спиной вперед кисть накладывать на мяч спереди—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сверху, вклю</w:t>
      </w:r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чая </w:t>
      </w:r>
      <w:proofErr w:type="spellStart"/>
      <w:r w:rsidR="002A39EC">
        <w:rPr>
          <w:rFonts w:ascii="Times New Roman" w:eastAsia="Times New Roman" w:hAnsi="Times New Roman" w:cs="Times New Roman"/>
          <w:color w:val="000000"/>
          <w:sz w:val="28"/>
          <w:szCs w:val="28"/>
        </w:rPr>
        <w:t>сгибательно-раз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гибательное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движение в локтевом суставе, а </w:t>
      </w:r>
      <w:r w:rsidR="00340671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передвижении бо</w:t>
      </w:r>
      <w:r w:rsidR="00340671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ком — </w:t>
      </w:r>
      <w:proofErr w:type="spellStart"/>
      <w:r w:rsidR="00340671">
        <w:rPr>
          <w:rFonts w:ascii="Times New Roman" w:eastAsia="Times New Roman" w:hAnsi="Times New Roman" w:cs="Times New Roman"/>
          <w:color w:val="000000"/>
          <w:sz w:val="28"/>
          <w:szCs w:val="28"/>
        </w:rPr>
        <w:t>сбоку-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сверху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дальней по отношению к направлению движения рукой.               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бегом (рис. 3) после предвари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тельно выполненного кувырка вперед (на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зад), получив Мяч от партнёра на месте. Кувырок осуществлять из стойки готовности в нападении и быстро приходить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для ловли мяча от партнера.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Передающего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одически менять, мяч ему возвращать из рук в руки. Начинать ведение без «пробежки», чередуя его правой и ле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вой рукой. Переда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мяч партн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еру одной рукой от плеча после выполнения сочетания поворотов впе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ред—назад.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3. 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мяча бегом с преодолением гимнастической скамейки: а) с продвижени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вдоль скамейки и ведением мяча по скамейке; б) с продвижением по скамейке и ведением мяча по площадке; в) с продвиже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вдоль скамейки и ведением мяча, по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сылая его в пол поочередно с обеих сторон от скамейки. Гимнастическую скамейку рас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полагать в середине площадки. Упражняться в парах. Задания «а» и «б» выполнять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ближ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ней по отношению к скамейке рукой. Ис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пользовать индивидуальный подход: при ча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стых потерях мяча и грубых ошибках в тех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нике выполнения приема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отдельными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зани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мающимися переводить их на передвижение ходьбой. Варьировать длительность контакта кисти с мячом в зависимости от высоты его отскока. Стремиться преодолеть дистанцию с наименьшим количеством толчков мяча, не теряя при этом контроля над ним (мяч выше пояса не выпускать).</w:t>
      </w:r>
    </w:p>
    <w:p w:rsidR="00495BE6" w:rsidRPr="00495BE6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 е т </w:t>
      </w:r>
      <w:r w:rsidR="00495BE6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од и ч е с к и е         у к </w:t>
      </w:r>
      <w:proofErr w:type="gramStart"/>
      <w:r w:rsidR="00495BE6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аз</w:t>
      </w:r>
      <w:proofErr w:type="gramEnd"/>
      <w:r w:rsidR="00495BE6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</w:t>
      </w:r>
      <w:proofErr w:type="spellStart"/>
      <w:r w:rsidR="00495BE6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495BE6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. Акцептировать внимание на отличиях в и. п. при ведении мяча правой и левой рукой. Исключать преждевременный (до выпуска мяча) отрыв опорной ноги от пола. В каждом задании чередовать ведение правой и левой рукой. В случае искажения отдельных дета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лей техники (например, ведение мяча перед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ногами) у нескольких учеников исправление ошибок</w:t>
      </w:r>
      <w:r w:rsidR="00495BE6"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</w:rPr>
        <w:t xml:space="preserve">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производить групповым методом, используя ранее изученные подводящие уп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ражнения (блок упражнений в ведении на месте).</w:t>
      </w:r>
    </w:p>
    <w:p w:rsidR="00495BE6" w:rsidRPr="00652A42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Обучение </w:t>
      </w:r>
      <w:r w:rsidRPr="0065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бро</w:t>
      </w:r>
      <w:r w:rsidR="0065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ску мяча одной рукой от плеча, с</w:t>
      </w:r>
      <w:r w:rsidRPr="0065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места. </w:t>
      </w:r>
    </w:p>
    <w:p w:rsidR="00AE2D7C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б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ъ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я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и 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</w:t>
      </w:r>
      <w:proofErr w:type="spellStart"/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 к а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Отметить различия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при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выполнении броска одной рукой от плеча и одноименной пере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дачи; объяснить зависимость высоты подни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мания локтя в подготовительной фазе от индивидуальных особенностей занимающихся   и  необходимость расположения  локтя бросающей руки и мяча в одной вертикали. Показ осуществлять при различном расп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ложении по отношению к учащимся — лицом, боком, спиной. </w:t>
      </w:r>
    </w:p>
    <w:p w:rsidR="00495BE6" w:rsidRPr="00652A42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 </w:t>
      </w:r>
      <w:proofErr w:type="spellStart"/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ж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е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   для обучения.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Имитация броска с выпуском мяча вверх над собой.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Бросок одной рукой от плеча, передавая</w:t>
      </w:r>
      <w:proofErr w:type="gram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мяч по высокой траектории партнеру на ориентир (поднятая вверх рука). Мяч выпу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скать с полностью выпрямленной руки, ска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тывая его с кончиков пальцев, направлять, полет мяча указательным пальцем.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упр. 2, но в положении сиди, стоя на коленях. Сохранять вертикальное расположение головы и туловища на протя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жении всего движения. Прием выполнять раскованно, совершая плавное разгибательное движение во всех суставах руки и со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провождая полет мяча расслабленной кистью.</w:t>
      </w:r>
    </w:p>
    <w:p w:rsidR="00495BE6" w:rsidRP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броска с близкой дистан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ции: с 2—3 м от щита под углом 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30-45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Броски осуществлять </w:t>
      </w:r>
      <w:proofErr w:type="spellStart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поточно</w:t>
      </w:r>
      <w:proofErr w:type="spellEnd"/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несколько корзин или используя поточно-группо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вой метод. Бросать с отскоко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м от щита (ориен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тир для прицеливания — ближний верхний угол маленького квадрата).</w:t>
      </w:r>
    </w:p>
    <w:p w:rsidR="00495BE6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Мет о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ч е с </w:t>
      </w:r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е  у к а за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495BE6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я.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Бросок осуществлять сильнейшей рукой. В подготовительной фазе принимать такое по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ложение: указательный палец бросающей руки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локоть, одноименное колено и стопа располагаются на одной вертикали; голову и туловище держать прямо, ноги слегка со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гнуть, массу тела перен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ести на переднюю часть стоп. Бро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сковое движение начинать синхронным разгибанием ног и рук. Избе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гать участия в броске поддерживающей мяч руки. Завершающим движением конечных фаланг пальцев придавить мячу обратное вращение. После выпуска и сопровождения мяча полностью расслаблять руки и плече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вой пояс.</w:t>
      </w: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95BE6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95BE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 xml:space="preserve">УРОК 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40671" w:rsidRPr="00495BE6" w:rsidRDefault="00340671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2A42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340671">
        <w:rPr>
          <w:rFonts w:ascii="Times New Roman" w:hAnsi="Times New Roman" w:cs="Times New Roman"/>
          <w:b/>
          <w:color w:val="000000"/>
          <w:sz w:val="28"/>
          <w:szCs w:val="28"/>
        </w:rPr>
        <w:t>3</w:t>
      </w:r>
      <w:proofErr w:type="gramEnd"/>
      <w:r w:rsidRPr="0034067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340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а </w:t>
      </w:r>
      <w:proofErr w:type="spellStart"/>
      <w:r w:rsidRPr="00340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</w:t>
      </w:r>
      <w:proofErr w:type="spellEnd"/>
      <w:r w:rsidRPr="00340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а ч и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. 1. Обучить стойке защитника с выставленной вперед ного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й в сочетании с передвижениями из этой стойки. </w:t>
      </w:r>
    </w:p>
    <w:p w:rsidR="00495BE6" w:rsidRPr="00495BE6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2.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Совер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шенствовать передачу мяча одной рукой от плеча на месте и с последующим перемеще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в сочетании с выполнением поворотов и развитием скоростно-силовых качеств рук.</w:t>
      </w:r>
    </w:p>
    <w:p w:rsidR="00495BE6" w:rsidRPr="00495BE6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</w:t>
      </w:r>
      <w:r w:rsidR="00495BE6"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Начать обучение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броску мяча одной рукой от плеча (сверху) в движении в сочетании с развитием скоростно-силовых качеств ног.</w:t>
      </w:r>
    </w:p>
    <w:p w:rsidR="00495BE6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</w:t>
      </w:r>
      <w:r w:rsidR="00495BE6" w:rsidRPr="00495BE6">
        <w:rPr>
          <w:rFonts w:ascii="Times New Roman" w:hAnsi="Times New Roman" w:cs="Times New Roman"/>
          <w:color w:val="000000"/>
          <w:sz w:val="28"/>
          <w:szCs w:val="28"/>
        </w:rPr>
        <w:t xml:space="preserve">4.  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ведение мяча в соче</w:t>
      </w:r>
      <w:r w:rsidR="00495BE6"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тании с развитием быстроты.</w:t>
      </w:r>
    </w:p>
    <w:p w:rsidR="00652A42" w:rsidRPr="00495BE6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5BE6" w:rsidRPr="00652A42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Содержание  основной части урока.</w:t>
      </w:r>
    </w:p>
    <w:p w:rsidR="00495BE6" w:rsidRPr="00652A42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Обучение </w:t>
      </w:r>
      <w:r w:rsidRPr="0065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стойке защитника с выстав</w:t>
      </w:r>
      <w:r w:rsidRPr="0065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ленной вперед ногой в сочетании с пе</w:t>
      </w:r>
      <w:r w:rsidRPr="0065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редвижениями из этой стойки.</w:t>
      </w:r>
    </w:p>
    <w:p w:rsidR="00AE2D7C" w:rsidRPr="00AE2D7C" w:rsidRDefault="00495BE6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О б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ъ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с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е    и   </w:t>
      </w:r>
      <w:proofErr w:type="spellStart"/>
      <w:proofErr w:type="gram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 к а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Сообщить, когда применяется изучаемая стойка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при о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пеке нападающего, владеющего 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мяч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ом, или находящегося в позиции 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для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завершающего броска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).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>Отметить особенность расположе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ния рук (поднятая вверх перекрывает ожида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емый бросок или высокую передачу</w:t>
      </w:r>
      <w:r w:rsid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495BE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отве</w:t>
      </w:r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денная в сторону противодействует ведению и обводящей передаче).</w:t>
      </w:r>
    </w:p>
    <w:p w:rsidR="00AE2D7C" w:rsidRPr="00652A42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 </w:t>
      </w:r>
      <w:proofErr w:type="spellStart"/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ж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е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   для обучения.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E2D7C">
        <w:rPr>
          <w:rFonts w:ascii="Times New Roman" w:hAnsi="Times New Roman" w:cs="Times New Roman"/>
          <w:color w:val="000000"/>
          <w:sz w:val="28"/>
          <w:szCs w:val="28"/>
          <w:lang w:val="en-US"/>
        </w:rPr>
        <w:t>I</w:t>
      </w:r>
      <w:r w:rsidRPr="00AE2D7C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стойки защитника с вы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ставленной вперед ногой на месте.</w:t>
      </w:r>
      <w:proofErr w:type="gramEnd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Чередо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 высокую, среднюю и низкую стойки с выставленной правой и левой ногой. Конт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ролировать соответствие расположения рук и ног в принятой стойке (одноимённая с выставленной вперед ногой рука поднята вверх) и степень сгибания ног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зависимо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сти от стойки. </w:t>
      </w:r>
      <w:proofErr w:type="gram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Дать задание на последова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тельный перенос массы тела с одной ноги на другую (например, по команде «Бросок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!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массу тела перенести на впереди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стоящую ногу, а по команде «Проход» — на сзади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стоящую) с одновременной имитацией накрывания броска или выбивания мяча снизу.</w:t>
      </w:r>
      <w:proofErr w:type="gramEnd"/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652A42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упр. 1, в п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арах: один партнер имитирует </w:t>
      </w:r>
      <w:proofErr w:type="gram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действия</w:t>
      </w:r>
      <w:proofErr w:type="gramEnd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нападающего подго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товку к броску и начало ведения;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защитник реагирует на его движения пере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носом массы тела с ноги на ногу и движени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ями руками для овладения мячом.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Выполнение стойки в сочетании с пере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движениями бегом лицом и спиной вперед рывками. Перемещения и остановки произ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водить по сигналу учителя или по указанным ориентирам (разметка площадки, перенос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ные стойки, набивные мячи и т. п.). Работать на коротких, от 2 до 6 м, отрезках. Доби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ваться стремительного начала и мгновенно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прекращения, дви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жения с приходом в </w:t>
      </w:r>
      <w:proofErr w:type="gramStart"/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устойчивое</w:t>
      </w:r>
      <w:proofErr w:type="gramEnd"/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п.                                         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Передвижения приставными шагами вперед и назад в изучаемой стойке (рис. 4). Учащиеся располагаются по периметру трехсекундной трапеции спиной к корзине. По сигналу переместиться приставными шагами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 к трех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очковой линии и, зафиксиро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вав стойку защитника с выставленной впе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ред ногой, возвратиться </w:t>
      </w:r>
      <w:proofErr w:type="gram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приставными шагами спиной вперед: Выполнять на согну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тых ногах скользящими шагами, ноги не перекрещивать (первый шаг делать впередистоящей по направлению д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вижения но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гой), после каждого ш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ага приходить в устой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чивое двух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опорное положение (массу тела равномерно распределять на обе стопы, ноги располагать не на одной линии), туловище слегка наклонять вперед, голову не опу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скать, сохранять и. п. рук.</w:t>
      </w:r>
    </w:p>
    <w:p w:rsidR="00AE2D7C" w:rsidRPr="00340671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0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Совершенствование передачи мяча одной рукой от плеча на месте и с по</w:t>
      </w:r>
      <w:r w:rsidRPr="0034067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softHyphen/>
        <w:t>следующим перемещением в сочетании с выполнением поворотов и развитием скоростно-силовых качеств рук.</w:t>
      </w:r>
    </w:p>
    <w:p w:rsidR="00AE2D7C" w:rsidRPr="00652A42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 </w:t>
      </w:r>
      <w:proofErr w:type="spellStart"/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ж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е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 для совершенствова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softHyphen/>
        <w:t xml:space="preserve">ния. 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1. </w:t>
      </w:r>
      <w:proofErr w:type="gram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тройках, располагаясь на расстоянии 4-6 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руг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руга 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ередачи мяча от одного партнера к д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ругому через средне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игрока; л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овлю-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передачу мяча выполнять в с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очетании с поворотами на месте: крайние игроки совершают повороты вперед—назад в заданной последовательности, средний передает мяч после одного поворота, чере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дуя разновидности приема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каждого получения мяча, с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мену среднего производить каждые 30 сек.                    </w:t>
      </w:r>
      <w:proofErr w:type="gramEnd"/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То же, что упр. 1, но крайние игро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выпуска мяча выполняют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3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—4 быстр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ых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сгибаний—разгибаний рук в положении 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упо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лёжа. Руки сгибать максимально, в 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поясн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ичном отделе не прогибаться.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t xml:space="preserve">3. 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Передачи мяча в тройках с последую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щим передвижением вслед за передачей. Игроки </w:t>
      </w:r>
      <w:proofErr w:type="gram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располагаются</w:t>
      </w:r>
      <w:proofErr w:type="gramEnd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 показано на рис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 и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поочередно выполняют передачу партне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ру на 10—12 м. При этом преодолевают пассивное сопротивление защитника, посы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лая мяч через «слабую зону» его стойки с выставленной вперед ногой (пространство над одноименным с отведенной в сторону рукой плечом). Защитник занимает позицию в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1,5-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2 м от игрока с мя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чом. Передавать мяч, используя  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активный поворот туловища и удлиненный (за счет отведения назад—в сторону кисти и локтя) замах.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М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т о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д</w:t>
      </w:r>
      <w:proofErr w:type="spellEnd"/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ч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с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к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е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у к а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spellEnd"/>
      <w:proofErr w:type="gram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и я.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Чередовать передачи правой и левой рукой. Добиваться сокращения подготовительной фазы передачи: мяч на замах поднимать к плечу в момент выполнения предшествую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щего передаче поворота. В основной фазе завершать движение полным выпрямлением передающей руки и хлестким сопровожде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нием мяча кистью.</w:t>
      </w:r>
    </w:p>
    <w:p w:rsidR="00AE2D7C" w:rsidRPr="00652A42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Обучение броску мяча одной рукой от плеча (сверху) в движении в сочетании с развитием скоростно-силовых качеств нет. </w:t>
      </w:r>
    </w:p>
    <w:p w:rsidR="00AE2D7C" w:rsidRPr="00AE2D7C" w:rsidRDefault="00652A42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>О</w:t>
      </w:r>
      <w:r w:rsidR="00AE2D7C" w:rsidRPr="00652A42"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б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ъ</w:t>
      </w:r>
      <w:proofErr w:type="spellEnd"/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я с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е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е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</w:t>
      </w:r>
      <w:r w:rsidR="00ED1288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   </w:t>
      </w:r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proofErr w:type="gram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о к а </w:t>
      </w:r>
      <w:proofErr w:type="spellStart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з</w:t>
      </w:r>
      <w:proofErr w:type="spellEnd"/>
      <w:r w:rsidR="00AE2D7C"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.</w:t>
      </w:r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Продемонстрировать необходимость хорошего владения броском правой и левой рукой (атаку с ближней 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д</w:t>
      </w:r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истанции </w:t>
      </w:r>
      <w:proofErr w:type="gramStart"/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proofErr w:type="gramEnd"/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особенно из-под щита эффективно завершать дальней от защитника рукой),       </w:t>
      </w:r>
    </w:p>
    <w:p w:rsidR="00AE2D7C" w:rsidRPr="00652A42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У </w:t>
      </w:r>
      <w:proofErr w:type="spellStart"/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п</w:t>
      </w:r>
      <w:proofErr w:type="spellEnd"/>
      <w:proofErr w:type="gram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р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а ж и е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   для обучения.    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t xml:space="preserve">1. 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Имитация броска после одного шага с места с выпуском мяча из руки над собой. </w:t>
      </w:r>
      <w:proofErr w:type="gram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</w:t>
      </w:r>
      <w:proofErr w:type="gram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толчковая</w:t>
      </w:r>
      <w:proofErr w:type="gramEnd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(левая) нога сзади 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яч выносить к правому плечу кратчайшим пу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тем, во время броска локоть в сторону не отводить. Выпуск мяча осуществлять в вы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сшей точке прыжка скатывающим движени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ем «мягкой» кисти, направляя полет мяча указательным пальцем.</w:t>
      </w:r>
    </w:p>
    <w:p w:rsidR="00AE2D7C" w:rsidRPr="00AE2D7C" w:rsidRDefault="00AE2D7C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2D7C">
        <w:rPr>
          <w:rFonts w:ascii="Times New Roman" w:hAnsi="Times New Roman" w:cs="Times New Roman"/>
          <w:color w:val="000000"/>
          <w:sz w:val="28"/>
          <w:szCs w:val="28"/>
        </w:rPr>
        <w:t xml:space="preserve">2.  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Из стойки нападающего; владеющего Мячом, толчковая (левая) нога впереди. Бро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ски мяча в. корзину после двух шагов с места. Первый шаг — удлиненный, длину второго шага соизмерять с остающимся рас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стоянием от корзины. На втором шаге выно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сить мяч к плечу бросающей руки. Толчко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вую ногу ставить упруго на всю стопу. Од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новременно с отталкивание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м осуществлять мах свободной (п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равой) ногой и начинать выпрямление бросающей руки вверх. Вы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пускать мяч мягким скатывающим д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>вижени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ем кисти, поддерживающую 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(левую) руку к выпуску мяча не подключать. Выполнять бро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ски </w:t>
      </w:r>
      <w:proofErr w:type="spellStart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поточно</w:t>
      </w:r>
      <w:proofErr w:type="spellEnd"/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справа от корзины под углом </w:t>
      </w:r>
      <w:r w:rsid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30</w:t>
      </w:r>
      <w:r w:rsidR="00ED1288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°</w:t>
      </w:r>
      <w:r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-45° к щиту.</w:t>
      </w:r>
    </w:p>
    <w:p w:rsidR="00ED1288" w:rsidRPr="00ED1288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 же, что упр. 2, но снимая мяч с вытянутой в сторону руки партнера, располагающегося лицом к </w:t>
      </w:r>
      <w:proofErr w:type="gramStart"/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>бросающему</w:t>
      </w:r>
      <w:proofErr w:type="gramEnd"/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рас</w:t>
      </w:r>
      <w:r w:rsidR="00AE2D7C" w:rsidRPr="00AE2D7C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стоянии двух беговых  шагов  от корзины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. На первом шаге (правой ногой) брать мяч прямыми руками. Длину второго шага варьировать в зависимости от рассто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яния до корзины (доходить до корзины). Выталкиваться вертикально вверх, в </w:t>
      </w:r>
      <w:proofErr w:type="gramStart"/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без</w:t>
      </w:r>
      <w:proofErr w:type="gramEnd"/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опорном положении голову и туловище от вертикали не отклонять. После каждого броска меняться ролями.</w:t>
      </w:r>
    </w:p>
    <w:p w:rsidR="00ED1288" w:rsidRPr="00ED1288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88"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же, что упр. 3, но снимая мяч с руки партнера в движении. Движение на мяч начинать, находясь в 10—12 м от партнера. Бежать уверенно: не подбирать ногу, не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растягивать шаги. </w:t>
      </w:r>
      <w:proofErr w:type="gramStart"/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На</w:t>
      </w:r>
      <w:proofErr w:type="gramEnd"/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и. п. передвигаться </w:t>
      </w:r>
      <w:proofErr w:type="gramStart"/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прыжками</w:t>
      </w:r>
      <w:proofErr w:type="gramEnd"/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толчком левой ногой с имитацией броска в движении после одного (двух) ша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гов с места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1288" w:rsidRPr="00ED1288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1288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652A42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ED1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2A4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 же,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что упр.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Pr="00ED128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но с ловлей зависше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го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воздухе мяча (в момент приближения обучаемого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мяч слегка подбрасывать верти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кально вверх). Контролировать и. п. перед началом движения на мяч и своевремен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его подбрасывания. На и. п. возвра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щаться прыжками на </w:t>
      </w:r>
      <w:proofErr w:type="gramStart"/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правой</w:t>
      </w:r>
      <w:proofErr w:type="gramEnd"/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ED1288" w:rsidRPr="00ED1288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М е т о и ч е с </w:t>
      </w:r>
      <w:proofErr w:type="gram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к</w:t>
      </w:r>
      <w:proofErr w:type="gram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е     у к а за </w:t>
      </w:r>
      <w:proofErr w:type="spellStart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н</w:t>
      </w:r>
      <w:proofErr w:type="spellEnd"/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 xml:space="preserve"> и я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. Каждое задание повторить 5—6 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 Доби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ваться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мощного отталкивания вверх с активным движением маховой ноги и одновременным выносом мяча в положение для броска</w:t>
      </w:r>
    </w:p>
    <w:p w:rsidR="00ED1288" w:rsidRPr="00ED1288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Совершенствование ведения мяча в со</w:t>
      </w:r>
      <w:r w:rsidRPr="00ED1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softHyphen/>
        <w:t xml:space="preserve">четании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 </w:t>
      </w:r>
      <w:r w:rsidRPr="00ED12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развитием быстроты.</w:t>
      </w:r>
    </w:p>
    <w:p w:rsidR="00ED1288" w:rsidRPr="00652A42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52A42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Упражнения для совершенствования</w:t>
      </w:r>
    </w:p>
    <w:p w:rsidR="00ED1288" w:rsidRPr="00ED1288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88">
        <w:rPr>
          <w:rFonts w:ascii="Times New Roman" w:hAnsi="Times New Roman" w:cs="Times New Roman"/>
          <w:color w:val="000000"/>
          <w:sz w:val="28"/>
          <w:szCs w:val="28"/>
        </w:rPr>
        <w:t xml:space="preserve"> 1.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Ведение мяча в движении с изменением высоты отскока мяча и переводом его с руки на руку по зрительному сигналу партнера (рис. 6). Изменение высоты отскока регла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ментировать ориентирами, расположёнными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лощадке (разметка, гимнастическая ска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мейка; набивные мячи и т. п.), а момент перевода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яча — поднятой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верх рукой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парт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нера. По окончании ведения передавать мяч из рук в руки.</w:t>
      </w:r>
    </w:p>
    <w:p w:rsidR="00ED1288" w:rsidRPr="00ED1288" w:rsidRDefault="00ED1288" w:rsidP="00340671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1288">
        <w:rPr>
          <w:rFonts w:ascii="Times New Roman" w:hAnsi="Times New Roman" w:cs="Times New Roman"/>
          <w:color w:val="000000"/>
          <w:sz w:val="28"/>
          <w:szCs w:val="28"/>
        </w:rPr>
        <w:t xml:space="preserve"> 2. 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Эстафета с ведением мяча по гимнасти</w:t>
      </w:r>
      <w:r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ческой скамейке и продвижением вдоль нее. То же, но обегая вокруг скамейки. То же, но в и. п. мяч лежит на площадке на расстоянии 2 м от скамейки: начать ведение ударными движениями по мячу расслабленной кистью, завершать ведение, снижая высоту отскока до полного падения мяча (кистью ведущей руки прижать мяч к полу). То; же, но с продвижением прыжками на обеих ногах вокруг: скамейки. </w:t>
      </w:r>
    </w:p>
    <w:p w:rsidR="00FD2FE9" w:rsidRDefault="00470705" w:rsidP="003406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каждой команде — 5-</w:t>
      </w:r>
      <w:r w:rsidR="00ED1288"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t>6 игроков. Скамей</w:t>
      </w:r>
      <w:r w:rsidR="00ED1288"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ки располагать в середине площадки по направлению движения. Чередовать и. п. и ведение мяча левой и правой рукой на указанных отрезках дистанции (например, перевод мяча с руки на руку осуществлять после преодоления скамейки или в конце прямой). Контролировать и. п. перед нача</w:t>
      </w:r>
      <w:r w:rsidR="00ED1288"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лом ведения, правильность начала движения и техники выполнения приема. За грубые ошибки начислять штрафные очки. Победи</w:t>
      </w:r>
      <w:r w:rsidR="00ED1288" w:rsidRPr="00ED1288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теля определяют по быстроте и точности выполнения заданий.   </w:t>
      </w:r>
    </w:p>
    <w:p w:rsidR="008F1C07" w:rsidRDefault="008F1C07" w:rsidP="003406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340671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ED1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ED1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ED1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ED1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671" w:rsidRDefault="00340671" w:rsidP="00ED1288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DE7EA0" w:rsidRDefault="00DE7EA0" w:rsidP="008F1C07">
      <w:pPr>
        <w:rPr>
          <w:rFonts w:ascii="Times New Roman" w:hAnsi="Times New Roman" w:cs="Times New Roman"/>
          <w:sz w:val="28"/>
          <w:szCs w:val="28"/>
        </w:rPr>
      </w:pPr>
    </w:p>
    <w:p w:rsidR="008F1C07" w:rsidRPr="00DB1F1B" w:rsidRDefault="008F1C07" w:rsidP="008F1C07">
      <w:pPr>
        <w:tabs>
          <w:tab w:val="left" w:pos="1725"/>
        </w:tabs>
        <w:rPr>
          <w:rFonts w:ascii="Times New Roman" w:hAnsi="Times New Roman" w:cs="Times New Roman"/>
          <w:sz w:val="28"/>
          <w:szCs w:val="28"/>
        </w:rPr>
      </w:pPr>
    </w:p>
    <w:sectPr w:rsidR="008F1C07" w:rsidRPr="00DB1F1B" w:rsidSect="00ED1288">
      <w:pgSz w:w="11906" w:h="16838"/>
      <w:pgMar w:top="510" w:right="567" w:bottom="51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0A7B"/>
    <w:rsid w:val="000326B7"/>
    <w:rsid w:val="00036818"/>
    <w:rsid w:val="000372EE"/>
    <w:rsid w:val="001129F0"/>
    <w:rsid w:val="00161EDE"/>
    <w:rsid w:val="00213B23"/>
    <w:rsid w:val="002A39EC"/>
    <w:rsid w:val="002D56CA"/>
    <w:rsid w:val="002E3F59"/>
    <w:rsid w:val="003216B1"/>
    <w:rsid w:val="00322A81"/>
    <w:rsid w:val="00340671"/>
    <w:rsid w:val="00384991"/>
    <w:rsid w:val="00470705"/>
    <w:rsid w:val="00495BE6"/>
    <w:rsid w:val="00652A42"/>
    <w:rsid w:val="00673EF9"/>
    <w:rsid w:val="0074422E"/>
    <w:rsid w:val="00775E46"/>
    <w:rsid w:val="007C1E76"/>
    <w:rsid w:val="008F1C07"/>
    <w:rsid w:val="00900A7B"/>
    <w:rsid w:val="00946769"/>
    <w:rsid w:val="00A07372"/>
    <w:rsid w:val="00A51D7C"/>
    <w:rsid w:val="00AE2D7C"/>
    <w:rsid w:val="00DB1F1B"/>
    <w:rsid w:val="00DE7EA0"/>
    <w:rsid w:val="00ED1288"/>
    <w:rsid w:val="00FD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2F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10</Pages>
  <Words>4061</Words>
  <Characters>23151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HOME</cp:lastModifiedBy>
  <cp:revision>18</cp:revision>
  <cp:lastPrinted>2011-10-18T15:31:00Z</cp:lastPrinted>
  <dcterms:created xsi:type="dcterms:W3CDTF">1996-10-08T17:29:00Z</dcterms:created>
  <dcterms:modified xsi:type="dcterms:W3CDTF">2011-10-19T15:29:00Z</dcterms:modified>
</cp:coreProperties>
</file>